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54F" w:rsidRDefault="007F654F" w:rsidP="007F654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4A5ACF9" wp14:editId="32E97E23">
            <wp:extent cx="2162175" cy="9557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54F" w:rsidRPr="00607E79" w:rsidRDefault="007F654F" w:rsidP="007F654F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7F654F" w:rsidRPr="00921586" w:rsidTr="0057757A">
        <w:tc>
          <w:tcPr>
            <w:tcW w:w="3420" w:type="dxa"/>
            <w:shd w:val="clear" w:color="auto" w:fill="0083A9" w:themeFill="accent1"/>
          </w:tcPr>
          <w:p w:rsidR="007F654F" w:rsidRPr="00921586" w:rsidRDefault="007F654F" w:rsidP="005775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:rsidR="007F654F" w:rsidRPr="00921586" w:rsidRDefault="007F654F" w:rsidP="005775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:rsidR="007F654F" w:rsidRPr="00921586" w:rsidRDefault="007F654F" w:rsidP="005775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:rsidR="007F654F" w:rsidRPr="00921586" w:rsidRDefault="007F654F" w:rsidP="0057757A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7F654F" w:rsidRPr="00921586" w:rsidTr="0057757A">
        <w:trPr>
          <w:trHeight w:val="647"/>
        </w:trPr>
        <w:tc>
          <w:tcPr>
            <w:tcW w:w="3420" w:type="dxa"/>
          </w:tcPr>
          <w:p w:rsidR="007F654F" w:rsidRPr="00921586" w:rsidRDefault="0057757A" w:rsidP="005775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John Lewis Invictus</w:t>
            </w:r>
          </w:p>
        </w:tc>
        <w:tc>
          <w:tcPr>
            <w:tcW w:w="1819" w:type="dxa"/>
          </w:tcPr>
          <w:p w:rsidR="007F654F" w:rsidRPr="00921586" w:rsidRDefault="001F419A" w:rsidP="005775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9/09</w:t>
            </w:r>
            <w:r w:rsidR="0057757A">
              <w:rPr>
                <w:color w:val="000000" w:themeColor="text1"/>
                <w:sz w:val="36"/>
                <w:szCs w:val="36"/>
              </w:rPr>
              <w:t>/2019</w:t>
            </w:r>
          </w:p>
        </w:tc>
        <w:tc>
          <w:tcPr>
            <w:tcW w:w="2253" w:type="dxa"/>
          </w:tcPr>
          <w:p w:rsidR="007F654F" w:rsidRPr="00921586" w:rsidRDefault="0057757A" w:rsidP="005775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 xml:space="preserve">5:30 pm </w:t>
            </w:r>
          </w:p>
        </w:tc>
        <w:tc>
          <w:tcPr>
            <w:tcW w:w="3128" w:type="dxa"/>
          </w:tcPr>
          <w:p w:rsidR="007F654F" w:rsidRPr="00921586" w:rsidRDefault="00A81D67" w:rsidP="0057757A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Auditorium</w:t>
            </w:r>
          </w:p>
        </w:tc>
      </w:tr>
    </w:tbl>
    <w:p w:rsidR="007F654F" w:rsidRDefault="007F654F" w:rsidP="007F654F">
      <w:pPr>
        <w:spacing w:after="0"/>
        <w:jc w:val="center"/>
      </w:pPr>
    </w:p>
    <w:p w:rsidR="007F654F" w:rsidRDefault="007F654F" w:rsidP="007F654F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</w:t>
      </w:r>
      <w:r>
        <w:rPr>
          <w:b/>
          <w:sz w:val="24"/>
          <w:szCs w:val="24"/>
          <w:u w:val="single"/>
        </w:rPr>
        <w:t xml:space="preserve">                  .</w:t>
      </w:r>
    </w:p>
    <w:p w:rsidR="007F654F" w:rsidRPr="00E32F6E" w:rsidRDefault="007F654F" w:rsidP="007F654F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:rsidR="007F654F" w:rsidRDefault="007F654F" w:rsidP="007F654F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</w:p>
    <w:p w:rsidR="007F654F" w:rsidRPr="00E32F6E" w:rsidRDefault="007F654F" w:rsidP="007F654F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Pr="00A81D67">
        <w:rPr>
          <w:i/>
          <w:color w:val="D47B22" w:themeColor="accent2"/>
          <w:sz w:val="36"/>
          <w:szCs w:val="36"/>
        </w:rPr>
        <w:t>will</w:t>
      </w:r>
      <w:r w:rsidRPr="00A81D67">
        <w:rPr>
          <w:i/>
          <w:color w:val="D47B22" w:themeColor="accent2"/>
          <w:sz w:val="36"/>
          <w:szCs w:val="36"/>
          <w:highlight w:val="yellow"/>
        </w:rPr>
        <w:t>/will not</w:t>
      </w:r>
      <w:r w:rsidRPr="00A81D67">
        <w:rPr>
          <w:i/>
          <w:color w:val="D47B22" w:themeColor="accent2"/>
          <w:sz w:val="36"/>
          <w:szCs w:val="36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Review and Approve Public Comment Format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607E79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t>Principal’s Report</w:t>
      </w:r>
    </w:p>
    <w:p w:rsidR="007F654F" w:rsidRDefault="007F654F" w:rsidP="007F654F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7F654F" w:rsidSect="007F654F">
          <w:footerReference w:type="default" r:id="rId11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:rsidR="007F654F" w:rsidRDefault="007F654F" w:rsidP="007F654F">
      <w:pPr>
        <w:sectPr w:rsidR="007F654F" w:rsidSect="0057757A">
          <w:footerReference w:type="defaul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F210A3" w:rsidRDefault="00A81D67" w:rsidP="007F654F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lastRenderedPageBreak/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81D67">
        <w:rPr>
          <w:rFonts w:cs="Arial"/>
          <w:b/>
          <w:color w:val="0083A9" w:themeColor="accent1"/>
          <w:sz w:val="28"/>
          <w:szCs w:val="28"/>
        </w:rPr>
        <w:t>9/10/2019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A81D67">
        <w:rPr>
          <w:rFonts w:cs="Arial"/>
          <w:b/>
          <w:color w:val="0083A9" w:themeColor="accent1"/>
          <w:sz w:val="28"/>
          <w:szCs w:val="28"/>
        </w:rPr>
        <w:t>5:30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81D67">
        <w:rPr>
          <w:rFonts w:cs="Arial"/>
          <w:b/>
          <w:color w:val="0083A9" w:themeColor="accent1"/>
          <w:sz w:val="28"/>
          <w:szCs w:val="28"/>
        </w:rPr>
        <w:t>Auditorium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>
        <w:rPr>
          <w:rFonts w:cs="Arial"/>
          <w:b/>
          <w:sz w:val="24"/>
          <w:szCs w:val="24"/>
        </w:rPr>
        <w:t>t</w:t>
      </w:r>
      <w:r w:rsidRPr="00484306">
        <w:rPr>
          <w:rFonts w:cs="Arial"/>
          <w:b/>
          <w:sz w:val="24"/>
          <w:szCs w:val="24"/>
        </w:rPr>
        <w:t>o Order</w:t>
      </w:r>
    </w:p>
    <w:p w:rsidR="007F654F" w:rsidRPr="003E65F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:rsidR="007F654F" w:rsidRDefault="007F654F" w:rsidP="007F654F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</w:p>
    <w:p w:rsidR="007F654F" w:rsidRPr="00244922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:rsidR="007F654F" w:rsidRPr="001A74A9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 xml:space="preserve">Information Item 2 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lastRenderedPageBreak/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53236E" w:rsidRDefault="007F654F" w:rsidP="007F654F">
      <w:pPr>
        <w:pStyle w:val="ListParagraph"/>
        <w:numPr>
          <w:ilvl w:val="1"/>
          <w:numId w:val="1"/>
        </w:numPr>
        <w:ind w:left="99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Announcements</w:t>
      </w:r>
    </w:p>
    <w:p w:rsidR="007F654F" w:rsidRPr="002E661E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Pr="008C5487">
        <w:rPr>
          <w:rFonts w:cs="Arial"/>
          <w:i/>
          <w:color w:val="0083A9" w:themeColor="accent1"/>
          <w:sz w:val="24"/>
          <w:szCs w:val="24"/>
        </w:rPr>
        <w:t>(</w:t>
      </w:r>
      <w:r>
        <w:rPr>
          <w:rFonts w:cs="Arial"/>
          <w:i/>
          <w:color w:val="0083A9" w:themeColor="accent1"/>
          <w:sz w:val="24"/>
          <w:szCs w:val="24"/>
        </w:rPr>
        <w:t>if applicable</w:t>
      </w:r>
      <w:r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  <w:sectPr w:rsidR="007F654F" w:rsidSect="0057757A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 w:rsidRPr="009E0ED1">
        <w:rPr>
          <w:rFonts w:cs="Arial"/>
          <w:b/>
          <w:sz w:val="24"/>
          <w:szCs w:val="24"/>
        </w:rPr>
        <w:t>Adjournment</w:t>
      </w:r>
    </w:p>
    <w:p w:rsidR="007F654F" w:rsidRDefault="007F654F" w:rsidP="007F654F">
      <w:pPr>
        <w:sectPr w:rsidR="007F654F" w:rsidSect="0057757A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F654F" w:rsidRPr="00484306" w:rsidRDefault="00A81D67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lastRenderedPageBreak/>
        <w:t xml:space="preserve"> </w:t>
      </w:r>
      <w:r>
        <w:rPr>
          <w:rFonts w:cs="Arial"/>
          <w:b/>
          <w:sz w:val="28"/>
          <w:szCs w:val="28"/>
        </w:rPr>
        <w:t>John Lewis Invictus Academy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3C784B">
        <w:rPr>
          <w:rFonts w:cs="Arial"/>
          <w:b/>
          <w:color w:val="0083A9" w:themeColor="accent1"/>
          <w:sz w:val="28"/>
          <w:szCs w:val="28"/>
        </w:rPr>
        <w:t>09/10/2019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3C784B">
        <w:rPr>
          <w:rFonts w:cs="Arial"/>
          <w:b/>
          <w:color w:val="0083A9" w:themeColor="accent1"/>
          <w:sz w:val="28"/>
          <w:szCs w:val="28"/>
        </w:rPr>
        <w:t>5:30 pm</w:t>
      </w:r>
    </w:p>
    <w:p w:rsidR="007F654F" w:rsidRPr="00484306" w:rsidRDefault="007F654F" w:rsidP="007F654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3C784B">
        <w:rPr>
          <w:rFonts w:cs="Arial"/>
          <w:b/>
          <w:color w:val="0083A9" w:themeColor="accent1"/>
          <w:sz w:val="28"/>
          <w:szCs w:val="28"/>
        </w:rPr>
        <w:t xml:space="preserve">John Lewis Invitcus Academy/Auditorium </w:t>
      </w:r>
    </w:p>
    <w:p w:rsidR="007F654F" w:rsidRPr="0024684D" w:rsidRDefault="007F654F" w:rsidP="007F654F">
      <w:pPr>
        <w:spacing w:after="0"/>
        <w:jc w:val="center"/>
        <w:rPr>
          <w:rFonts w:cs="Arial"/>
          <w:b/>
          <w:sz w:val="32"/>
          <w:szCs w:val="32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[Insert actual Start Time of the meeting]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7F654F" w:rsidTr="0057757A">
        <w:tc>
          <w:tcPr>
            <w:tcW w:w="2515" w:type="dxa"/>
            <w:shd w:val="clear" w:color="auto" w:fill="E9AF76" w:themeFill="accent2" w:themeFillTint="99"/>
            <w:vAlign w:val="center"/>
          </w:tcPr>
          <w:p w:rsidR="007F654F" w:rsidRPr="00F401AE" w:rsidRDefault="007F654F" w:rsidP="005775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:rsidR="007F654F" w:rsidRPr="00F401AE" w:rsidRDefault="007F654F" w:rsidP="005775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:rsidR="007F654F" w:rsidRPr="00F401AE" w:rsidRDefault="007F654F" w:rsidP="0057757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Gregory Parks</w:t>
            </w:r>
          </w:p>
        </w:tc>
        <w:tc>
          <w:tcPr>
            <w:tcW w:w="2065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Edwin Cook</w:t>
            </w:r>
          </w:p>
        </w:tc>
        <w:tc>
          <w:tcPr>
            <w:tcW w:w="2065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Tyesha Laster</w:t>
            </w:r>
          </w:p>
        </w:tc>
        <w:tc>
          <w:tcPr>
            <w:tcW w:w="2065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Radiance Krigger</w:t>
            </w:r>
          </w:p>
        </w:tc>
        <w:tc>
          <w:tcPr>
            <w:tcW w:w="2065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Dorris Howard</w:t>
            </w:r>
          </w:p>
        </w:tc>
        <w:tc>
          <w:tcPr>
            <w:tcW w:w="2065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Rosalyn Triplett</w:t>
            </w:r>
          </w:p>
        </w:tc>
        <w:tc>
          <w:tcPr>
            <w:tcW w:w="2065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Breasia Kirkpatri</w:t>
            </w:r>
            <w:r w:rsidR="00AD3764">
              <w:rPr>
                <w:rFonts w:cs="Arial"/>
                <w:b/>
                <w:sz w:val="24"/>
                <w:szCs w:val="24"/>
              </w:rPr>
              <w:t>c</w:t>
            </w:r>
            <w:r>
              <w:rPr>
                <w:rFonts w:cs="Arial"/>
                <w:b/>
                <w:sz w:val="24"/>
                <w:szCs w:val="24"/>
              </w:rPr>
              <w:t xml:space="preserve">k </w:t>
            </w:r>
          </w:p>
        </w:tc>
        <w:tc>
          <w:tcPr>
            <w:tcW w:w="2065" w:type="dxa"/>
          </w:tcPr>
          <w:p w:rsidR="007F654F" w:rsidRDefault="003C784B" w:rsidP="0057757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7F654F" w:rsidTr="0057757A">
        <w:tc>
          <w:tcPr>
            <w:tcW w:w="251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7F654F" w:rsidRDefault="007F654F" w:rsidP="0057757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FC2F51" w:rsidRDefault="007F654F" w:rsidP="007F654F">
      <w:pPr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3C784B">
        <w:rPr>
          <w:rFonts w:cs="Arial"/>
          <w:color w:val="0083A9" w:themeColor="accent1"/>
          <w:sz w:val="24"/>
          <w:szCs w:val="24"/>
        </w:rPr>
        <w:t>[Yes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 </w:t>
      </w:r>
      <w:r w:rsidR="003B45F3">
        <w:rPr>
          <w:rFonts w:cs="Arial"/>
          <w:color w:val="0083A9" w:themeColor="accent1"/>
          <w:sz w:val="24"/>
          <w:szCs w:val="24"/>
        </w:rPr>
        <w:t>Edwin Cook</w:t>
      </w:r>
      <w:r w:rsidRPr="00484306">
        <w:rPr>
          <w:rFonts w:cs="Arial"/>
          <w:sz w:val="24"/>
          <w:szCs w:val="24"/>
        </w:rPr>
        <w:t xml:space="preserve">; Seconded by: </w:t>
      </w:r>
      <w:r w:rsidR="003B45F3">
        <w:rPr>
          <w:rFonts w:cs="Arial"/>
          <w:color w:val="0083A9" w:themeColor="accent1"/>
          <w:sz w:val="24"/>
          <w:szCs w:val="24"/>
        </w:rPr>
        <w:t>Dorris Howard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3C784B">
        <w:rPr>
          <w:rFonts w:cs="Arial"/>
          <w:sz w:val="24"/>
          <w:szCs w:val="24"/>
        </w:rPr>
        <w:t>3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C784B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C784B">
        <w:rPr>
          <w:rFonts w:cs="Arial"/>
          <w:sz w:val="24"/>
          <w:szCs w:val="24"/>
        </w:rPr>
        <w:t>0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C784B">
        <w:rPr>
          <w:rFonts w:cs="Arial"/>
          <w:color w:val="0083A9" w:themeColor="accent1"/>
          <w:sz w:val="24"/>
          <w:szCs w:val="24"/>
        </w:rPr>
        <w:t>[Passed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Pr="00484306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Tr="005775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AD3764" w:rsidP="00AD3764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Staff</w:t>
            </w:r>
          </w:p>
        </w:tc>
      </w:tr>
      <w:tr w:rsidR="007F654F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Rosalyn Triplett </w:t>
            </w:r>
          </w:p>
        </w:tc>
      </w:tr>
      <w:tr w:rsidR="007F654F" w:rsidTr="0057757A">
        <w:tc>
          <w:tcPr>
            <w:tcW w:w="2425" w:type="dxa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244CB1" w:rsidTr="005775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7F654F" w:rsidRPr="006E4F4C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57757A">
        <w:tc>
          <w:tcPr>
            <w:tcW w:w="2425" w:type="dxa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E9342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Fill Open Swing Seat </w:t>
      </w:r>
      <w:r w:rsidRPr="002767D0">
        <w:rPr>
          <w:rFonts w:cs="Arial"/>
          <w:i/>
          <w:color w:val="0083A9" w:themeColor="accent1"/>
          <w:sz w:val="24"/>
          <w:szCs w:val="24"/>
        </w:rPr>
        <w:t>(copy and complete table for each nominee for each position – list winners where indicated)</w:t>
      </w:r>
    </w:p>
    <w:p w:rsidR="007F654F" w:rsidRPr="00697B36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5775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Swing Seat</w:t>
            </w:r>
            <w:r w:rsidRPr="008A73DD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</w:tr>
      <w:tr w:rsidR="007F654F" w:rsidRPr="006E4F4C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Breasia Kirkpatrick </w:t>
            </w:r>
          </w:p>
        </w:tc>
      </w:tr>
      <w:tr w:rsidR="007F654F" w:rsidRPr="006E4F4C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Nominated by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Tyesha Laster</w:t>
            </w:r>
          </w:p>
        </w:tc>
      </w:tr>
      <w:tr w:rsidR="007F654F" w:rsidTr="0057757A">
        <w:tc>
          <w:tcPr>
            <w:tcW w:w="2425" w:type="dxa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3C784B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SWING SEAT RESULT:</w:t>
      </w:r>
      <w:r w:rsidR="003C784B">
        <w:rPr>
          <w:rFonts w:cs="Arial"/>
          <w:b/>
          <w:sz w:val="24"/>
          <w:szCs w:val="24"/>
        </w:rPr>
        <w:t xml:space="preserve"> Breasia Kirkpatrick is elected for swing seat. 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Approval of Previous Minutes: </w:t>
      </w:r>
      <w:r>
        <w:rPr>
          <w:rFonts w:cs="Arial"/>
          <w:i/>
          <w:sz w:val="24"/>
          <w:szCs w:val="24"/>
        </w:rPr>
        <w:t>List am</w:t>
      </w:r>
      <w:r w:rsidRPr="00484306">
        <w:rPr>
          <w:rFonts w:cs="Arial"/>
          <w:i/>
          <w:sz w:val="24"/>
          <w:szCs w:val="24"/>
        </w:rPr>
        <w:t>endments to the minutes:</w:t>
      </w:r>
    </w:p>
    <w:p w:rsidR="007F654F" w:rsidRPr="00484306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lastRenderedPageBreak/>
        <w:t xml:space="preserve">Motion made by: </w:t>
      </w:r>
      <w:r w:rsidR="003C784B">
        <w:rPr>
          <w:rFonts w:cs="Arial"/>
          <w:color w:val="0083A9" w:themeColor="accent1"/>
          <w:sz w:val="24"/>
          <w:szCs w:val="24"/>
        </w:rPr>
        <w:t>Edwin Cook</w:t>
      </w:r>
      <w:r w:rsidRPr="00484306">
        <w:rPr>
          <w:rFonts w:cs="Arial"/>
          <w:sz w:val="24"/>
          <w:szCs w:val="24"/>
        </w:rPr>
        <w:t xml:space="preserve">; Seconded by: </w:t>
      </w:r>
      <w:r w:rsidR="003C784B">
        <w:rPr>
          <w:rFonts w:cs="Arial"/>
          <w:color w:val="0083A9" w:themeColor="accent1"/>
          <w:sz w:val="24"/>
          <w:szCs w:val="24"/>
        </w:rPr>
        <w:t>Dorris Howard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D3764">
        <w:rPr>
          <w:rFonts w:cs="Arial"/>
          <w:sz w:val="24"/>
          <w:szCs w:val="24"/>
        </w:rPr>
        <w:t>5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3C784B">
        <w:rPr>
          <w:rFonts w:cs="Arial"/>
          <w:sz w:val="24"/>
          <w:szCs w:val="24"/>
        </w:rPr>
        <w:t>0</w:t>
      </w:r>
    </w:p>
    <w:p w:rsidR="007F654F" w:rsidRPr="008C5487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3C784B">
        <w:rPr>
          <w:rFonts w:cs="Arial"/>
          <w:sz w:val="24"/>
          <w:szCs w:val="24"/>
        </w:rPr>
        <w:t>0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3C784B">
        <w:rPr>
          <w:rFonts w:cs="Arial"/>
          <w:color w:val="0083A9" w:themeColor="accent1"/>
          <w:sz w:val="24"/>
          <w:szCs w:val="24"/>
        </w:rPr>
        <w:t>[Passed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Election of Officers</w:t>
      </w:r>
      <w:r>
        <w:rPr>
          <w:rFonts w:cs="Arial"/>
          <w:b/>
          <w:sz w:val="24"/>
          <w:szCs w:val="24"/>
        </w:rPr>
        <w:t xml:space="preserve"> </w:t>
      </w:r>
    </w:p>
    <w:p w:rsidR="00AD3764" w:rsidRPr="003C7BB7" w:rsidRDefault="00AD3764" w:rsidP="00AD3764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Chair: Result:</w:t>
      </w:r>
      <w:r w:rsidR="001E4751">
        <w:rPr>
          <w:rFonts w:cs="Arial"/>
          <w:color w:val="0083A9" w:themeColor="accent1"/>
          <w:sz w:val="24"/>
          <w:szCs w:val="24"/>
        </w:rPr>
        <w:t xml:space="preserve"> Dorris Howard</w:t>
      </w:r>
      <w:r w:rsidR="00FB5892">
        <w:rPr>
          <w:rFonts w:cs="Arial"/>
          <w:color w:val="0083A9" w:themeColor="accent1"/>
          <w:sz w:val="24"/>
          <w:szCs w:val="24"/>
        </w:rPr>
        <w:t xml:space="preserve"> </w:t>
      </w:r>
      <w:r w:rsidR="00AD3764">
        <w:rPr>
          <w:rFonts w:cs="Arial"/>
          <w:color w:val="0083A9" w:themeColor="accent1"/>
          <w:sz w:val="24"/>
          <w:szCs w:val="24"/>
        </w:rPr>
        <w:t>–</w:t>
      </w:r>
      <w:r w:rsidR="00FB5892">
        <w:rPr>
          <w:rFonts w:cs="Arial"/>
          <w:color w:val="0083A9" w:themeColor="accent1"/>
          <w:sz w:val="24"/>
          <w:szCs w:val="24"/>
        </w:rPr>
        <w:t xml:space="preserve"> accepted</w:t>
      </w:r>
      <w:r w:rsidR="00AD3764">
        <w:rPr>
          <w:rFonts w:cs="Arial"/>
          <w:color w:val="0083A9" w:themeColor="accent1"/>
          <w:sz w:val="24"/>
          <w:szCs w:val="24"/>
        </w:rPr>
        <w:t>; Breasia Kirkpatrick - declined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5775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Chair</w:t>
            </w:r>
          </w:p>
        </w:tc>
      </w:tr>
      <w:tr w:rsidR="007F654F" w:rsidRPr="006E4F4C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Dorris Howard</w:t>
            </w:r>
          </w:p>
        </w:tc>
      </w:tr>
      <w:tr w:rsidR="007F654F" w:rsidTr="0057757A">
        <w:tc>
          <w:tcPr>
            <w:tcW w:w="2425" w:type="dxa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Vice Chair: Result:</w:t>
      </w:r>
      <w:r w:rsidR="001E4751">
        <w:rPr>
          <w:rFonts w:cs="Arial"/>
          <w:color w:val="0083A9" w:themeColor="accent1"/>
          <w:sz w:val="24"/>
          <w:szCs w:val="24"/>
        </w:rPr>
        <w:t xml:space="preserve"> B</w:t>
      </w:r>
      <w:r w:rsidR="00FB5892">
        <w:rPr>
          <w:rFonts w:cs="Arial"/>
          <w:color w:val="0083A9" w:themeColor="accent1"/>
          <w:sz w:val="24"/>
          <w:szCs w:val="24"/>
        </w:rPr>
        <w:t>reasia Kirkpatrick - accepted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5775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Vice Chair</w:t>
            </w:r>
          </w:p>
        </w:tc>
      </w:tr>
      <w:tr w:rsidR="007F654F" w:rsidRPr="006E4F4C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7F654F" w:rsidTr="0057757A">
        <w:tc>
          <w:tcPr>
            <w:tcW w:w="2425" w:type="dxa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FB5892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FB5892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FB5892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8F525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3C7BB7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Secretary: Result: </w:t>
      </w:r>
      <w:r w:rsidR="001E4751">
        <w:rPr>
          <w:rFonts w:cs="Arial"/>
          <w:color w:val="0083A9" w:themeColor="accent1"/>
          <w:sz w:val="24"/>
          <w:szCs w:val="24"/>
        </w:rPr>
        <w:t>Rosalyn Triplett – accepted; Edwin Cook</w:t>
      </w:r>
      <w:r w:rsidR="00FB5892">
        <w:rPr>
          <w:rFonts w:cs="Arial"/>
          <w:color w:val="0083A9" w:themeColor="accent1"/>
          <w:sz w:val="24"/>
          <w:szCs w:val="24"/>
        </w:rPr>
        <w:t>- declined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5775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Secretary</w:t>
            </w:r>
          </w:p>
        </w:tc>
      </w:tr>
      <w:tr w:rsidR="007F654F" w:rsidRPr="006E4F4C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FB5892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Rosalyn Triplett</w:t>
            </w:r>
          </w:p>
        </w:tc>
      </w:tr>
      <w:tr w:rsidR="007F654F" w:rsidTr="0057757A">
        <w:tc>
          <w:tcPr>
            <w:tcW w:w="2425" w:type="dxa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FB5892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5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FB5892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FB5892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7F654F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ind w:left="2160"/>
        <w:rPr>
          <w:rFonts w:cs="Arial"/>
          <w:b/>
          <w:sz w:val="24"/>
          <w:szCs w:val="24"/>
        </w:rPr>
      </w:pPr>
    </w:p>
    <w:p w:rsidR="007F654F" w:rsidRPr="0066721A" w:rsidRDefault="007F654F" w:rsidP="007F654F">
      <w:pPr>
        <w:pStyle w:val="ListParagraph"/>
        <w:numPr>
          <w:ilvl w:val="2"/>
          <w:numId w:val="1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Cluster Representative: Result: </w:t>
      </w:r>
      <w:r w:rsidR="001E4751">
        <w:rPr>
          <w:rFonts w:cs="Arial"/>
          <w:color w:val="0083A9" w:themeColor="accent1"/>
          <w:sz w:val="24"/>
          <w:szCs w:val="24"/>
        </w:rPr>
        <w:t>Tyesha Laster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7F654F" w:rsidRPr="008A73DD" w:rsidTr="0057757A">
        <w:tc>
          <w:tcPr>
            <w:tcW w:w="2425" w:type="dxa"/>
            <w:shd w:val="clear" w:color="auto" w:fill="E9AF76" w:themeFill="accent2" w:themeFillTint="99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>fficer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8A73DD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Cluster-Representative</w:t>
            </w:r>
          </w:p>
        </w:tc>
      </w:tr>
      <w:tr w:rsidR="007F654F" w:rsidRPr="006E4F4C" w:rsidTr="0057757A">
        <w:tc>
          <w:tcPr>
            <w:tcW w:w="2425" w:type="dxa"/>
            <w:shd w:val="clear" w:color="auto" w:fill="E9AF76" w:themeFill="accent2" w:themeFillTint="99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Nominee’s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E9AF76" w:themeFill="accent2" w:themeFillTint="99"/>
          </w:tcPr>
          <w:p w:rsidR="007F654F" w:rsidRPr="006E4F4C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Tyesha Laster</w:t>
            </w:r>
          </w:p>
        </w:tc>
      </w:tr>
      <w:tr w:rsidR="007F654F" w:rsidTr="0057757A">
        <w:tc>
          <w:tcPr>
            <w:tcW w:w="2425" w:type="dxa"/>
          </w:tcPr>
          <w:p w:rsidR="007F654F" w:rsidRPr="006E4F4C" w:rsidRDefault="007F654F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</w:p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</w:t>
            </w:r>
            <w:r w:rsidRPr="00244CB1">
              <w:rPr>
                <w:rFonts w:cs="Arial"/>
                <w:b/>
                <w:sz w:val="24"/>
                <w:szCs w:val="24"/>
              </w:rPr>
              <w:t>n favor</w:t>
            </w:r>
          </w:p>
        </w:tc>
        <w:tc>
          <w:tcPr>
            <w:tcW w:w="5575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O</w:t>
            </w:r>
            <w:r w:rsidRPr="00244CB1">
              <w:rPr>
                <w:rFonts w:cs="Arial"/>
                <w:b/>
                <w:sz w:val="24"/>
                <w:szCs w:val="24"/>
              </w:rPr>
              <w:t>pposed</w:t>
            </w:r>
          </w:p>
        </w:tc>
        <w:tc>
          <w:tcPr>
            <w:tcW w:w="5575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  <w:tr w:rsidR="007F654F" w:rsidTr="0057757A">
        <w:tc>
          <w:tcPr>
            <w:tcW w:w="2425" w:type="dxa"/>
          </w:tcPr>
          <w:p w:rsidR="007F654F" w:rsidRPr="00244CB1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6E4F4C">
              <w:rPr>
                <w:rFonts w:cs="Arial"/>
                <w:sz w:val="24"/>
                <w:szCs w:val="24"/>
              </w:rPr>
              <w:t>GO Team Members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>A</w:t>
            </w:r>
            <w:r w:rsidRPr="00244CB1">
              <w:rPr>
                <w:rFonts w:cs="Arial"/>
                <w:b/>
                <w:sz w:val="24"/>
                <w:szCs w:val="24"/>
              </w:rPr>
              <w:t>bstaining</w:t>
            </w:r>
          </w:p>
        </w:tc>
        <w:tc>
          <w:tcPr>
            <w:tcW w:w="5575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</w:t>
            </w:r>
          </w:p>
        </w:tc>
      </w:tr>
    </w:tbl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511581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7F654F">
        <w:rPr>
          <w:rFonts w:cs="Arial"/>
          <w:i/>
          <w:sz w:val="24"/>
          <w:szCs w:val="24"/>
        </w:rPr>
        <w:t>For High Schools</w:t>
      </w:r>
      <w:r w:rsidRPr="00511581">
        <w:rPr>
          <w:rFonts w:cs="Arial"/>
          <w:b/>
          <w:sz w:val="24"/>
          <w:szCs w:val="24"/>
        </w:rPr>
        <w:t xml:space="preserve">: Appoint Student Representative 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325553">
        <w:rPr>
          <w:rFonts w:cs="Arial"/>
          <w:b/>
          <w:sz w:val="24"/>
          <w:szCs w:val="24"/>
        </w:rPr>
        <w:t xml:space="preserve">Student Representative: </w:t>
      </w:r>
      <w:r w:rsidR="00AD3764">
        <w:rPr>
          <w:rFonts w:cs="Arial"/>
          <w:color w:val="0083A9" w:themeColor="accent1"/>
          <w:sz w:val="24"/>
          <w:szCs w:val="24"/>
        </w:rPr>
        <w:t>Tyesha Laster</w:t>
      </w:r>
    </w:p>
    <w:p w:rsidR="007F654F" w:rsidRPr="00325553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Review and Approve Public Comment Format</w:t>
      </w:r>
      <w:r>
        <w:rPr>
          <w:rFonts w:cs="Arial"/>
          <w:sz w:val="24"/>
          <w:szCs w:val="24"/>
        </w:rPr>
        <w:t xml:space="preserve"> </w:t>
      </w:r>
      <w:r w:rsidR="00AD3764">
        <w:rPr>
          <w:rFonts w:cs="Arial"/>
          <w:color w:val="0083A9" w:themeColor="accent1"/>
          <w:sz w:val="24"/>
          <w:szCs w:val="24"/>
        </w:rPr>
        <w:t xml:space="preserve">Prior to meeting, there will be a sign up sheet for public comments. </w:t>
      </w:r>
      <w:r w:rsidR="00AA5F5E">
        <w:rPr>
          <w:rFonts w:cs="Arial"/>
          <w:color w:val="0083A9" w:themeColor="accent1"/>
          <w:sz w:val="24"/>
          <w:szCs w:val="24"/>
        </w:rPr>
        <w:t xml:space="preserve">Public comments will last for 20 minutes. Time slots will be 3 minutes a piece. Will give opportunity to write concerns on comment cards. </w:t>
      </w:r>
      <w:r w:rsidRPr="00CB4F94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sz w:val="24"/>
          <w:szCs w:val="24"/>
        </w:rPr>
        <w:t xml:space="preserve">Motion </w:t>
      </w:r>
      <w:r>
        <w:rPr>
          <w:rFonts w:cs="Arial"/>
          <w:sz w:val="24"/>
          <w:szCs w:val="24"/>
        </w:rPr>
        <w:t xml:space="preserve">to adopt </w:t>
      </w:r>
      <w:r w:rsidRPr="00484306">
        <w:rPr>
          <w:rFonts w:cs="Arial"/>
          <w:sz w:val="24"/>
          <w:szCs w:val="24"/>
        </w:rPr>
        <w:t xml:space="preserve">made by: </w:t>
      </w:r>
      <w:r w:rsidR="00AD3764">
        <w:rPr>
          <w:rFonts w:cs="Arial"/>
          <w:color w:val="0083A9" w:themeColor="accent1"/>
          <w:sz w:val="24"/>
          <w:szCs w:val="24"/>
        </w:rPr>
        <w:t>B. Kirkpatrick</w:t>
      </w:r>
      <w:r w:rsidR="00AD3764">
        <w:rPr>
          <w:rFonts w:cs="Arial"/>
          <w:sz w:val="24"/>
          <w:szCs w:val="24"/>
        </w:rPr>
        <w:t>; Seconded by: R. Triplett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AD3764">
        <w:rPr>
          <w:rFonts w:cs="Arial"/>
          <w:color w:val="D47B22" w:themeColor="accent2"/>
          <w:sz w:val="24"/>
          <w:szCs w:val="24"/>
        </w:rPr>
        <w:t xml:space="preserve"> 5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 xml:space="preserve">Members </w:t>
      </w:r>
      <w:r>
        <w:rPr>
          <w:rFonts w:cs="Arial"/>
          <w:color w:val="D47B22" w:themeColor="accent2"/>
          <w:sz w:val="24"/>
          <w:szCs w:val="24"/>
        </w:rPr>
        <w:t>Opposing:</w:t>
      </w:r>
      <w:r w:rsidR="00AD3764">
        <w:rPr>
          <w:rFonts w:cs="Arial"/>
          <w:color w:val="D47B22" w:themeColor="accent2"/>
          <w:sz w:val="24"/>
          <w:szCs w:val="24"/>
        </w:rPr>
        <w:t xml:space="preserve"> 0</w:t>
      </w:r>
    </w:p>
    <w:p w:rsidR="007F654F" w:rsidRDefault="007F654F" w:rsidP="007F654F">
      <w:pPr>
        <w:pStyle w:val="ListParagraph"/>
        <w:ind w:left="1350"/>
        <w:rPr>
          <w:rFonts w:cs="Arial"/>
          <w:color w:val="D47B22" w:themeColor="accent2"/>
          <w:sz w:val="24"/>
          <w:szCs w:val="24"/>
        </w:rPr>
      </w:pPr>
      <w:r>
        <w:rPr>
          <w:rFonts w:cs="Arial"/>
          <w:color w:val="D47B22" w:themeColor="accent2"/>
          <w:sz w:val="24"/>
          <w:szCs w:val="24"/>
        </w:rPr>
        <w:t>Members Abstaining</w:t>
      </w:r>
      <w:r w:rsidR="00AD3764">
        <w:rPr>
          <w:rFonts w:cs="Arial"/>
          <w:color w:val="D47B22" w:themeColor="accent2"/>
          <w:sz w:val="24"/>
          <w:szCs w:val="24"/>
        </w:rPr>
        <w:t>: 0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D3764">
        <w:rPr>
          <w:rFonts w:cs="Arial"/>
          <w:color w:val="0083A9" w:themeColor="accent1"/>
          <w:sz w:val="24"/>
          <w:szCs w:val="24"/>
        </w:rPr>
        <w:t>Passed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Pr="000F009B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 w:rsidRPr="008A73DD">
        <w:rPr>
          <w:rFonts w:cs="Arial"/>
          <w:b/>
          <w:sz w:val="24"/>
          <w:szCs w:val="24"/>
        </w:rPr>
        <w:t>Set GO Team Meeting Calendar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(GO Teams are required to have a minimum of 6 meetings, with at least 4 allowing for Public Comment)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tbl>
      <w:tblPr>
        <w:tblStyle w:val="TableGrid"/>
        <w:tblW w:w="9000" w:type="dxa"/>
        <w:tblInd w:w="535" w:type="dxa"/>
        <w:tblLook w:val="04A0" w:firstRow="1" w:lastRow="0" w:firstColumn="1" w:lastColumn="0" w:noHBand="0" w:noVBand="1"/>
      </w:tblPr>
      <w:tblGrid>
        <w:gridCol w:w="532"/>
        <w:gridCol w:w="1866"/>
        <w:gridCol w:w="1584"/>
        <w:gridCol w:w="3686"/>
        <w:gridCol w:w="1332"/>
      </w:tblGrid>
      <w:tr w:rsidR="007F654F" w:rsidTr="0057757A">
        <w:tc>
          <w:tcPr>
            <w:tcW w:w="539" w:type="dxa"/>
            <w:shd w:val="clear" w:color="auto" w:fill="E9AF76" w:themeFill="accent2" w:themeFillTint="99"/>
            <w:vAlign w:val="center"/>
          </w:tcPr>
          <w:p w:rsidR="007F654F" w:rsidRDefault="007F654F" w:rsidP="005775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E9AF76" w:themeFill="accent2" w:themeFillTint="99"/>
            <w:vAlign w:val="center"/>
          </w:tcPr>
          <w:p w:rsidR="007F654F" w:rsidRDefault="007F654F" w:rsidP="005775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Date</w:t>
            </w:r>
          </w:p>
        </w:tc>
        <w:tc>
          <w:tcPr>
            <w:tcW w:w="1614" w:type="dxa"/>
            <w:shd w:val="clear" w:color="auto" w:fill="E9AF76" w:themeFill="accent2" w:themeFillTint="99"/>
            <w:vAlign w:val="center"/>
          </w:tcPr>
          <w:p w:rsidR="007F654F" w:rsidRDefault="007F654F" w:rsidP="005775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Time</w:t>
            </w:r>
          </w:p>
        </w:tc>
        <w:tc>
          <w:tcPr>
            <w:tcW w:w="3766" w:type="dxa"/>
            <w:shd w:val="clear" w:color="auto" w:fill="E9AF76" w:themeFill="accent2" w:themeFillTint="99"/>
            <w:vAlign w:val="center"/>
          </w:tcPr>
          <w:p w:rsidR="007F654F" w:rsidRDefault="007F654F" w:rsidP="005775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Location</w:t>
            </w:r>
          </w:p>
        </w:tc>
        <w:tc>
          <w:tcPr>
            <w:tcW w:w="1199" w:type="dxa"/>
            <w:shd w:val="clear" w:color="auto" w:fill="E9AF76" w:themeFill="accent2" w:themeFillTint="99"/>
            <w:vAlign w:val="center"/>
          </w:tcPr>
          <w:p w:rsidR="007F654F" w:rsidRDefault="007F654F" w:rsidP="0057757A">
            <w:pPr>
              <w:pStyle w:val="ListParagraph"/>
              <w:ind w:left="0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Public Comment Permitted? (Yes/No)</w:t>
            </w:r>
          </w:p>
        </w:tc>
      </w:tr>
      <w:tr w:rsidR="007F654F" w:rsidTr="0057757A">
        <w:tc>
          <w:tcPr>
            <w:tcW w:w="539" w:type="dxa"/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1</w:t>
            </w:r>
          </w:p>
        </w:tc>
        <w:tc>
          <w:tcPr>
            <w:tcW w:w="1882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09/10/2019</w:t>
            </w:r>
          </w:p>
        </w:tc>
        <w:tc>
          <w:tcPr>
            <w:tcW w:w="1614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5:30 pm </w:t>
            </w:r>
          </w:p>
        </w:tc>
        <w:tc>
          <w:tcPr>
            <w:tcW w:w="3766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JLIA – Auditorium </w:t>
            </w:r>
          </w:p>
        </w:tc>
        <w:tc>
          <w:tcPr>
            <w:tcW w:w="1199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7F654F" w:rsidTr="0057757A">
        <w:tc>
          <w:tcPr>
            <w:tcW w:w="539" w:type="dxa"/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2</w:t>
            </w:r>
          </w:p>
        </w:tc>
        <w:tc>
          <w:tcPr>
            <w:tcW w:w="1882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10/01/2019</w:t>
            </w:r>
          </w:p>
        </w:tc>
        <w:tc>
          <w:tcPr>
            <w:tcW w:w="1614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5:30 pm </w:t>
            </w:r>
          </w:p>
        </w:tc>
        <w:tc>
          <w:tcPr>
            <w:tcW w:w="3766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JLIA – Auditorium</w:t>
            </w:r>
          </w:p>
        </w:tc>
        <w:tc>
          <w:tcPr>
            <w:tcW w:w="1199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Yes </w:t>
            </w:r>
          </w:p>
        </w:tc>
      </w:tr>
      <w:tr w:rsidR="007F654F" w:rsidTr="0057757A">
        <w:tc>
          <w:tcPr>
            <w:tcW w:w="539" w:type="dxa"/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3</w:t>
            </w:r>
          </w:p>
        </w:tc>
        <w:tc>
          <w:tcPr>
            <w:tcW w:w="1882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12/03/2019</w:t>
            </w:r>
          </w:p>
        </w:tc>
        <w:tc>
          <w:tcPr>
            <w:tcW w:w="1614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5:30 pm</w:t>
            </w:r>
          </w:p>
        </w:tc>
        <w:tc>
          <w:tcPr>
            <w:tcW w:w="3766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JLIA – Auditorium </w:t>
            </w:r>
          </w:p>
        </w:tc>
        <w:tc>
          <w:tcPr>
            <w:tcW w:w="1199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:rsidTr="0057757A">
        <w:tc>
          <w:tcPr>
            <w:tcW w:w="539" w:type="dxa"/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4</w:t>
            </w:r>
          </w:p>
        </w:tc>
        <w:tc>
          <w:tcPr>
            <w:tcW w:w="1882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01/28/2020</w:t>
            </w:r>
          </w:p>
        </w:tc>
        <w:tc>
          <w:tcPr>
            <w:tcW w:w="1614" w:type="dxa"/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5:30 pm</w:t>
            </w:r>
          </w:p>
        </w:tc>
        <w:tc>
          <w:tcPr>
            <w:tcW w:w="3766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JLIA - GYM</w:t>
            </w:r>
          </w:p>
        </w:tc>
        <w:tc>
          <w:tcPr>
            <w:tcW w:w="1199" w:type="dxa"/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Yes</w:t>
            </w:r>
          </w:p>
        </w:tc>
      </w:tr>
      <w:tr w:rsidR="007F654F" w:rsidTr="0057757A">
        <w:tc>
          <w:tcPr>
            <w:tcW w:w="539" w:type="dxa"/>
            <w:tcBorders>
              <w:bottom w:val="single" w:sz="4" w:space="0" w:color="auto"/>
            </w:tcBorders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5</w:t>
            </w:r>
          </w:p>
        </w:tc>
        <w:tc>
          <w:tcPr>
            <w:tcW w:w="1882" w:type="dxa"/>
            <w:tcBorders>
              <w:bottom w:val="single" w:sz="4" w:space="0" w:color="auto"/>
            </w:tcBorders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03/03/2020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5:30 pm </w:t>
            </w:r>
          </w:p>
        </w:tc>
        <w:tc>
          <w:tcPr>
            <w:tcW w:w="3766" w:type="dxa"/>
            <w:tcBorders>
              <w:bottom w:val="single" w:sz="4" w:space="0" w:color="auto"/>
            </w:tcBorders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JLIA – Auditorium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7F654F" w:rsidTr="0057757A">
        <w:tc>
          <w:tcPr>
            <w:tcW w:w="539" w:type="dxa"/>
            <w:tcBorders>
              <w:bottom w:val="double" w:sz="12" w:space="0" w:color="C00000"/>
            </w:tcBorders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6</w:t>
            </w:r>
          </w:p>
        </w:tc>
        <w:tc>
          <w:tcPr>
            <w:tcW w:w="1882" w:type="dxa"/>
            <w:tcBorders>
              <w:bottom w:val="double" w:sz="12" w:space="0" w:color="C00000"/>
            </w:tcBorders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04/21/2020</w:t>
            </w:r>
          </w:p>
        </w:tc>
        <w:tc>
          <w:tcPr>
            <w:tcW w:w="1614" w:type="dxa"/>
            <w:tcBorders>
              <w:bottom w:val="double" w:sz="12" w:space="0" w:color="C00000"/>
            </w:tcBorders>
          </w:tcPr>
          <w:p w:rsidR="007F654F" w:rsidRDefault="0057757A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5:30 pm </w:t>
            </w:r>
          </w:p>
        </w:tc>
        <w:tc>
          <w:tcPr>
            <w:tcW w:w="3766" w:type="dxa"/>
            <w:tcBorders>
              <w:bottom w:val="double" w:sz="12" w:space="0" w:color="C00000"/>
            </w:tcBorders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JLIA – Auditorium</w:t>
            </w:r>
          </w:p>
        </w:tc>
        <w:tc>
          <w:tcPr>
            <w:tcW w:w="1199" w:type="dxa"/>
            <w:tcBorders>
              <w:bottom w:val="double" w:sz="12" w:space="0" w:color="C00000"/>
            </w:tcBorders>
          </w:tcPr>
          <w:p w:rsidR="007F654F" w:rsidRDefault="001E4751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No </w:t>
            </w:r>
          </w:p>
        </w:tc>
      </w:tr>
      <w:tr w:rsidR="007F654F" w:rsidTr="0057757A">
        <w:tc>
          <w:tcPr>
            <w:tcW w:w="539" w:type="dxa"/>
            <w:tcBorders>
              <w:top w:val="double" w:sz="12" w:space="0" w:color="C00000"/>
            </w:tcBorders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7</w:t>
            </w:r>
          </w:p>
        </w:tc>
        <w:tc>
          <w:tcPr>
            <w:tcW w:w="1882" w:type="dxa"/>
            <w:tcBorders>
              <w:top w:val="double" w:sz="12" w:space="0" w:color="C00000"/>
            </w:tcBorders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double" w:sz="12" w:space="0" w:color="C00000"/>
            </w:tcBorders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  <w:tcBorders>
              <w:top w:val="double" w:sz="12" w:space="0" w:color="C00000"/>
            </w:tcBorders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double" w:sz="12" w:space="0" w:color="C00000"/>
            </w:tcBorders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  <w:tr w:rsidR="007F654F" w:rsidTr="0057757A">
        <w:tc>
          <w:tcPr>
            <w:tcW w:w="539" w:type="dxa"/>
          </w:tcPr>
          <w:p w:rsidR="007F654F" w:rsidRPr="00C16385" w:rsidRDefault="007F654F" w:rsidP="0057757A">
            <w:pPr>
              <w:pStyle w:val="ListParagraph"/>
              <w:ind w:left="0"/>
              <w:rPr>
                <w:rFonts w:cs="Arial"/>
                <w:b/>
                <w:color w:val="0083A9" w:themeColor="accent1"/>
                <w:sz w:val="24"/>
                <w:szCs w:val="24"/>
              </w:rPr>
            </w:pPr>
            <w:r w:rsidRPr="00C16385">
              <w:rPr>
                <w:rFonts w:cs="Arial"/>
                <w:b/>
                <w:color w:val="0083A9" w:themeColor="accent1"/>
                <w:sz w:val="24"/>
                <w:szCs w:val="24"/>
              </w:rPr>
              <w:t>8</w:t>
            </w:r>
          </w:p>
        </w:tc>
        <w:tc>
          <w:tcPr>
            <w:tcW w:w="1882" w:type="dxa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766" w:type="dxa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7F654F" w:rsidRDefault="007F654F" w:rsidP="0057757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7F654F" w:rsidRPr="000F009B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Review, Confirm/Update, and Adopt GO Team Meeting Norms</w:t>
      </w:r>
    </w:p>
    <w:p w:rsidR="001E4751" w:rsidRPr="000F009B" w:rsidRDefault="001E4751" w:rsidP="001E4751">
      <w:pPr>
        <w:pStyle w:val="ListParagraph"/>
        <w:ind w:left="135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Motion Made by: D. Howard; Seconded by: B. Kirkpatrick</w:t>
      </w:r>
    </w:p>
    <w:p w:rsidR="007F654F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E4751">
        <w:rPr>
          <w:rFonts w:cs="Arial"/>
          <w:color w:val="D47B22" w:themeColor="accent2"/>
          <w:sz w:val="24"/>
          <w:szCs w:val="24"/>
        </w:rPr>
        <w:t xml:space="preserve"> 5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E4751">
        <w:rPr>
          <w:rFonts w:cs="Arial"/>
          <w:color w:val="D47B22" w:themeColor="accent2"/>
          <w:sz w:val="24"/>
          <w:szCs w:val="24"/>
        </w:rPr>
        <w:t xml:space="preserve"> 0</w:t>
      </w:r>
    </w:p>
    <w:p w:rsidR="007F654F" w:rsidRPr="008A73DD" w:rsidRDefault="007F654F" w:rsidP="007F654F">
      <w:pPr>
        <w:pStyle w:val="ListParagraph"/>
        <w:ind w:left="1350"/>
        <w:rPr>
          <w:rFonts w:cs="Arial"/>
          <w:b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</w:t>
      </w:r>
      <w:r>
        <w:rPr>
          <w:rFonts w:cs="Arial"/>
          <w:color w:val="D47B22" w:themeColor="accent2"/>
          <w:sz w:val="24"/>
          <w:szCs w:val="24"/>
        </w:rPr>
        <w:t>:</w:t>
      </w:r>
      <w:r w:rsidR="001E4751">
        <w:rPr>
          <w:rFonts w:cs="Arial"/>
          <w:color w:val="D47B22" w:themeColor="accent2"/>
          <w:sz w:val="24"/>
          <w:szCs w:val="24"/>
        </w:rPr>
        <w:t xml:space="preserve"> 0</w:t>
      </w:r>
    </w:p>
    <w:p w:rsidR="007F654F" w:rsidRDefault="007F654F" w:rsidP="007F654F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1E4751">
        <w:rPr>
          <w:rFonts w:cs="Arial"/>
          <w:color w:val="0083A9" w:themeColor="accent1"/>
          <w:sz w:val="24"/>
          <w:szCs w:val="24"/>
        </w:rPr>
        <w:t>[Passed</w:t>
      </w:r>
      <w:r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ind w:left="1350"/>
        <w:rPr>
          <w:rFonts w:cs="Arial"/>
          <w:sz w:val="24"/>
          <w:szCs w:val="24"/>
        </w:rPr>
      </w:pPr>
    </w:p>
    <w:p w:rsidR="007F654F" w:rsidRPr="00484306" w:rsidRDefault="007F654F" w:rsidP="007F654F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</w:p>
    <w:p w:rsidR="007F654F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>
        <w:rPr>
          <w:rFonts w:cs="Arial"/>
          <w:sz w:val="24"/>
          <w:szCs w:val="24"/>
        </w:rPr>
        <w:t xml:space="preserve">: </w:t>
      </w:r>
      <w:r w:rsidR="00283B42">
        <w:rPr>
          <w:rFonts w:cs="Arial"/>
          <w:color w:val="0083A9" w:themeColor="accent1"/>
          <w:sz w:val="24"/>
          <w:szCs w:val="24"/>
        </w:rPr>
        <w:t>Douglass Cluster meeting on 9/18/19</w:t>
      </w:r>
    </w:p>
    <w:p w:rsidR="007F654F" w:rsidRPr="008C5487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 xml:space="preserve">: </w:t>
      </w:r>
      <w:r w:rsidRPr="008C5487">
        <w:rPr>
          <w:rFonts w:cs="Arial"/>
          <w:color w:val="0083A9" w:themeColor="accent1"/>
          <w:sz w:val="24"/>
          <w:szCs w:val="24"/>
        </w:rPr>
        <w:t>[Add description of discussion item and brief summary of the discussion]</w:t>
      </w:r>
    </w:p>
    <w:p w:rsidR="007F654F" w:rsidRPr="004F19E6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:rsidR="007F654F" w:rsidRPr="004F19E6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Principal’s Report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report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:rsidR="007F654F" w:rsidRPr="002E661E" w:rsidRDefault="007F654F" w:rsidP="007F654F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 </w:t>
      </w:r>
      <w:r w:rsidRPr="008C5487">
        <w:rPr>
          <w:rFonts w:cs="Arial"/>
          <w:color w:val="0083A9" w:themeColor="accent1"/>
          <w:sz w:val="24"/>
          <w:szCs w:val="24"/>
        </w:rPr>
        <w:t>[Add brief summary of the</w:t>
      </w:r>
      <w:r>
        <w:rPr>
          <w:rFonts w:cs="Arial"/>
          <w:color w:val="0083A9" w:themeColor="accent1"/>
          <w:sz w:val="24"/>
          <w:szCs w:val="24"/>
        </w:rPr>
        <w:t xml:space="preserve"> item and any resulting discussion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:rsidR="007F654F" w:rsidRPr="002E661E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color w:val="0083A9" w:themeColor="accent1"/>
          <w:sz w:val="24"/>
          <w:szCs w:val="24"/>
        </w:rPr>
        <w:t xml:space="preserve">[Add brief summary of the </w:t>
      </w:r>
      <w:r>
        <w:rPr>
          <w:rFonts w:cs="Arial"/>
          <w:color w:val="0083A9" w:themeColor="accent1"/>
          <w:sz w:val="24"/>
          <w:szCs w:val="24"/>
        </w:rPr>
        <w:t>announcements</w:t>
      </w:r>
      <w:r w:rsidRPr="008C5487">
        <w:rPr>
          <w:rFonts w:cs="Arial"/>
          <w:color w:val="0083A9" w:themeColor="accent1"/>
          <w:sz w:val="24"/>
          <w:szCs w:val="24"/>
        </w:rPr>
        <w:t>]</w:t>
      </w:r>
    </w:p>
    <w:p w:rsidR="007F654F" w:rsidRDefault="007F654F" w:rsidP="007F654F">
      <w:pPr>
        <w:pStyle w:val="ListParagraph"/>
        <w:numPr>
          <w:ilvl w:val="0"/>
          <w:numId w:val="1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Adjournment</w:t>
      </w:r>
    </w:p>
    <w:p w:rsidR="007F654F" w:rsidRPr="00484306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A92A38">
        <w:rPr>
          <w:rFonts w:cs="Arial"/>
          <w:color w:val="0083A9" w:themeColor="accent1"/>
          <w:sz w:val="24"/>
          <w:szCs w:val="24"/>
        </w:rPr>
        <w:t>B. Kirkpatrick</w:t>
      </w:r>
      <w:r w:rsidRPr="00484306">
        <w:rPr>
          <w:rFonts w:cs="Arial"/>
          <w:sz w:val="24"/>
          <w:szCs w:val="24"/>
        </w:rPr>
        <w:t xml:space="preserve">; Seconded by: </w:t>
      </w:r>
      <w:r w:rsidR="00A92A38">
        <w:rPr>
          <w:rFonts w:cs="Arial"/>
          <w:color w:val="0083A9" w:themeColor="accent1"/>
          <w:sz w:val="24"/>
          <w:szCs w:val="24"/>
        </w:rPr>
        <w:t>R. Triplett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92A38">
        <w:rPr>
          <w:rFonts w:cs="Arial"/>
          <w:sz w:val="24"/>
          <w:szCs w:val="24"/>
        </w:rPr>
        <w:t xml:space="preserve"> 5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92A38">
        <w:rPr>
          <w:rFonts w:cs="Arial"/>
          <w:sz w:val="24"/>
          <w:szCs w:val="24"/>
        </w:rPr>
        <w:t xml:space="preserve"> 0</w:t>
      </w:r>
    </w:p>
    <w:p w:rsidR="007F654F" w:rsidRPr="008C5487" w:rsidRDefault="007F654F" w:rsidP="007F654F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lastRenderedPageBreak/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92A38">
        <w:rPr>
          <w:rFonts w:cs="Arial"/>
          <w:sz w:val="24"/>
          <w:szCs w:val="24"/>
        </w:rPr>
        <w:t xml:space="preserve"> 0</w:t>
      </w:r>
    </w:p>
    <w:p w:rsidR="007F654F" w:rsidRDefault="007F654F" w:rsidP="007F654F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A92A38">
        <w:rPr>
          <w:rFonts w:cs="Arial"/>
          <w:color w:val="0083A9" w:themeColor="accent1"/>
          <w:sz w:val="24"/>
          <w:szCs w:val="24"/>
        </w:rPr>
        <w:t>Passed</w:t>
      </w:r>
    </w:p>
    <w:p w:rsidR="007F654F" w:rsidRDefault="007F654F" w:rsidP="007F654F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A92A38">
        <w:rPr>
          <w:rFonts w:cs="Arial"/>
          <w:color w:val="0083A9" w:themeColor="accent1"/>
          <w:sz w:val="24"/>
          <w:szCs w:val="24"/>
        </w:rPr>
        <w:t>6:23 pm</w:t>
      </w:r>
    </w:p>
    <w:p w:rsidR="007F654F" w:rsidRPr="00A7127C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By:</w:t>
      </w:r>
      <w:r w:rsidRPr="00901E1B">
        <w:rPr>
          <w:rFonts w:cs="Arial"/>
          <w:sz w:val="24"/>
          <w:szCs w:val="24"/>
        </w:rPr>
        <w:t xml:space="preserve"> </w:t>
      </w:r>
      <w:r w:rsidR="004B5793">
        <w:rPr>
          <w:rFonts w:cs="Arial"/>
          <w:color w:val="0083A9" w:themeColor="accent1"/>
          <w:sz w:val="24"/>
          <w:szCs w:val="24"/>
        </w:rPr>
        <w:t>S. Darden</w:t>
      </w:r>
    </w:p>
    <w:p w:rsidR="007F654F" w:rsidRPr="00901E1B" w:rsidRDefault="007F654F" w:rsidP="007F654F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>
        <w:rPr>
          <w:rFonts w:cs="Arial"/>
          <w:sz w:val="24"/>
          <w:szCs w:val="24"/>
        </w:rPr>
        <w:t xml:space="preserve"> </w:t>
      </w:r>
      <w:r w:rsidR="004B5793">
        <w:rPr>
          <w:rFonts w:cs="Arial"/>
          <w:color w:val="0083A9" w:themeColor="accent1"/>
          <w:sz w:val="24"/>
          <w:szCs w:val="24"/>
        </w:rPr>
        <w:t>Acting Secretary</w:t>
      </w:r>
    </w:p>
    <w:p w:rsidR="007F654F" w:rsidRDefault="007F654F" w:rsidP="007F654F">
      <w:pPr>
        <w:spacing w:after="0"/>
        <w:rPr>
          <w:rFonts w:cs="Arial"/>
          <w:color w:val="0083A9" w:themeColor="accent1"/>
          <w:sz w:val="24"/>
          <w:szCs w:val="24"/>
        </w:rPr>
        <w:sectPr w:rsidR="007F654F" w:rsidSect="0057757A">
          <w:headerReference w:type="default" r:id="rId17"/>
          <w:footerReference w:type="default" r:id="rId18"/>
          <w:pgSz w:w="12240" w:h="15840"/>
          <w:pgMar w:top="1440" w:right="1440" w:bottom="1440" w:left="1440" w:header="720" w:footer="720" w:gutter="0"/>
          <w:pgBorders w:offsetFrom="page">
            <w:bottom w:val="thickThinMediumGap" w:sz="48" w:space="24" w:color="D47B22" w:themeColor="accent2"/>
          </w:pgBorders>
          <w:pgNumType w:start="1"/>
          <w:cols w:space="720"/>
          <w:docGrid w:linePitch="360"/>
        </w:sect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4B5793">
        <w:rPr>
          <w:rFonts w:cs="Arial"/>
          <w:color w:val="0083A9" w:themeColor="accent1"/>
          <w:sz w:val="24"/>
          <w:szCs w:val="24"/>
        </w:rPr>
        <w:t>O</w:t>
      </w:r>
      <w:r w:rsidR="00197AFF">
        <w:rPr>
          <w:rFonts w:cs="Arial"/>
          <w:color w:val="0083A9" w:themeColor="accent1"/>
          <w:sz w:val="24"/>
          <w:szCs w:val="24"/>
        </w:rPr>
        <w:t>ctober  8,</w:t>
      </w:r>
      <w:r w:rsidR="004B5793">
        <w:rPr>
          <w:rFonts w:cs="Arial"/>
          <w:color w:val="0083A9" w:themeColor="accent1"/>
          <w:sz w:val="24"/>
          <w:szCs w:val="24"/>
        </w:rPr>
        <w:t xml:space="preserve"> 2019</w:t>
      </w:r>
    </w:p>
    <w:p w:rsidR="00DD08F6" w:rsidRDefault="00DD08F6" w:rsidP="007F654F">
      <w:pPr>
        <w:pStyle w:val="Heading1"/>
      </w:pPr>
    </w:p>
    <w:sectPr w:rsidR="00DD08F6" w:rsidSect="0057757A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818" w:rsidRDefault="00124818">
      <w:pPr>
        <w:spacing w:after="0" w:line="240" w:lineRule="auto"/>
      </w:pPr>
      <w:r>
        <w:separator/>
      </w:r>
    </w:p>
  </w:endnote>
  <w:endnote w:type="continuationSeparator" w:id="0">
    <w:p w:rsidR="00124818" w:rsidRDefault="0012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92" w:rsidRDefault="00FB5892">
    <w:pPr>
      <w:pStyle w:val="Footer"/>
    </w:pPr>
  </w:p>
  <w:p w:rsidR="00FB5892" w:rsidRPr="003D4900" w:rsidRDefault="00FB5892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464E0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92" w:rsidRDefault="00FB5892">
    <w:pPr>
      <w:pStyle w:val="Footer"/>
    </w:pPr>
  </w:p>
  <w:p w:rsidR="00FB5892" w:rsidRPr="003D4900" w:rsidRDefault="00FB5892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464E0">
      <w:rPr>
        <w:noProof/>
        <w:sz w:val="18"/>
        <w:szCs w:val="18"/>
      </w:rPr>
      <w:t>1/24/2020</w:t>
    </w:r>
    <w:r w:rsidRPr="003D490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231540"/>
      <w:docPartObj>
        <w:docPartGallery w:val="Page Numbers (Bottom of Page)"/>
        <w:docPartUnique/>
      </w:docPartObj>
    </w:sdtPr>
    <w:sdtEndPr/>
    <w:sdtContent>
      <w:sdt>
        <w:sdtPr>
          <w:id w:val="-1075975120"/>
          <w:docPartObj>
            <w:docPartGallery w:val="Page Numbers (Top of Page)"/>
            <w:docPartUnique/>
          </w:docPartObj>
        </w:sdtPr>
        <w:sdtEndPr/>
        <w:sdtContent>
          <w:p w:rsidR="00FB5892" w:rsidRDefault="00FB58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4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64E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5892" w:rsidRPr="00640078" w:rsidRDefault="00FB5892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464E0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B5892" w:rsidRDefault="00FB589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SECTIONPAGES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B5892" w:rsidRPr="00640078" w:rsidRDefault="00FB5892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DATE \@ "M/d/yyyy" </w:instrText>
    </w:r>
    <w:r>
      <w:rPr>
        <w:sz w:val="20"/>
        <w:szCs w:val="20"/>
      </w:rPr>
      <w:fldChar w:fldCharType="separate"/>
    </w:r>
    <w:r w:rsidR="00B464E0">
      <w:rPr>
        <w:noProof/>
        <w:sz w:val="20"/>
        <w:szCs w:val="20"/>
      </w:rPr>
      <w:t>1/24/2020</w:t>
    </w:r>
    <w:r>
      <w:rPr>
        <w:sz w:val="20"/>
        <w:szCs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596087850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287200279"/>
          <w:docPartObj>
            <w:docPartGallery w:val="Page Numbers (Top of Page)"/>
            <w:docPartUnique/>
          </w:docPartObj>
        </w:sdtPr>
        <w:sdtEndPr/>
        <w:sdtContent>
          <w:p w:rsidR="00FB5892" w:rsidRPr="0024114D" w:rsidRDefault="00FB5892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464E0">
              <w:rPr>
                <w:b/>
                <w:bCs/>
                <w:noProof/>
                <w:sz w:val="18"/>
                <w:szCs w:val="18"/>
              </w:rPr>
              <w:t>3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 w:rsidR="00B464E0">
              <w:rPr>
                <w:b/>
                <w:bCs/>
                <w:noProof/>
                <w:sz w:val="18"/>
                <w:szCs w:val="18"/>
              </w:rPr>
              <w:t>4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B5892" w:rsidRPr="002F40B1" w:rsidRDefault="00FB5892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464E0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25764334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582647603"/>
          <w:docPartObj>
            <w:docPartGallery w:val="Page Numbers (Top of Page)"/>
            <w:docPartUnique/>
          </w:docPartObj>
        </w:sdtPr>
        <w:sdtEndPr/>
        <w:sdtContent>
          <w:p w:rsidR="00FB5892" w:rsidRPr="0024114D" w:rsidRDefault="00FB5892">
            <w:pPr>
              <w:pStyle w:val="Footer"/>
              <w:jc w:val="right"/>
              <w:rPr>
                <w:sz w:val="18"/>
                <w:szCs w:val="18"/>
              </w:rPr>
            </w:pPr>
            <w:r w:rsidRPr="0024114D">
              <w:rPr>
                <w:sz w:val="18"/>
                <w:szCs w:val="18"/>
              </w:rPr>
              <w:t xml:space="preserve">Page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 w:rsidRPr="0024114D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  <w:r w:rsidRPr="0024114D">
              <w:rPr>
                <w:sz w:val="18"/>
                <w:szCs w:val="18"/>
              </w:rPr>
              <w:t xml:space="preserve"> of </w:t>
            </w:r>
            <w:r w:rsidRPr="0024114D">
              <w:rPr>
                <w:b/>
                <w:bCs/>
                <w:sz w:val="18"/>
                <w:szCs w:val="18"/>
              </w:rPr>
              <w:fldChar w:fldCharType="begin"/>
            </w:r>
            <w:r>
              <w:rPr>
                <w:b/>
                <w:bCs/>
                <w:sz w:val="18"/>
                <w:szCs w:val="18"/>
              </w:rPr>
              <w:instrText xml:space="preserve"> SECTION</w:instrText>
            </w:r>
            <w:r w:rsidRPr="0024114D">
              <w:rPr>
                <w:b/>
                <w:bCs/>
                <w:sz w:val="18"/>
                <w:szCs w:val="18"/>
              </w:rPr>
              <w:instrText xml:space="preserve">PAGES  </w:instrText>
            </w:r>
            <w:r w:rsidRPr="0024114D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5</w:t>
            </w:r>
            <w:r w:rsidRPr="0024114D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B5892" w:rsidRPr="002F40B1" w:rsidRDefault="00FB5892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464E0">
      <w:rPr>
        <w:noProof/>
        <w:sz w:val="18"/>
        <w:szCs w:val="18"/>
      </w:rPr>
      <w:t>1/24/2020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818" w:rsidRDefault="00124818">
      <w:pPr>
        <w:spacing w:after="0" w:line="240" w:lineRule="auto"/>
      </w:pPr>
      <w:r>
        <w:separator/>
      </w:r>
    </w:p>
  </w:footnote>
  <w:footnote w:type="continuationSeparator" w:id="0">
    <w:p w:rsidR="00124818" w:rsidRDefault="0012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92" w:rsidRPr="00333C97" w:rsidRDefault="00FB5892" w:rsidP="0057757A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621F858E" wp14:editId="6E537D70">
          <wp:extent cx="1305108" cy="57687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FB5892" w:rsidRDefault="00FB5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92" w:rsidRPr="00333C97" w:rsidRDefault="00FB5892" w:rsidP="0057757A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4001E43" wp14:editId="6395AB75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>
      <w:rPr>
        <w:rFonts w:ascii="Arial Black" w:hAnsi="Arial Black"/>
        <w:b/>
        <w:color w:val="D47B22" w:themeColor="accent2"/>
        <w:sz w:val="36"/>
        <w:szCs w:val="36"/>
      </w:rPr>
      <w:t>Agenda</w:t>
    </w:r>
  </w:p>
  <w:p w:rsidR="00FB5892" w:rsidRDefault="00FB5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92" w:rsidRPr="00333C97" w:rsidRDefault="00FB5892" w:rsidP="0057757A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23452BD8" wp14:editId="2FAFB79D">
          <wp:extent cx="1195651" cy="528492"/>
          <wp:effectExtent l="0" t="0" r="5080" b="508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FB5892" w:rsidRDefault="00FB58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892" w:rsidRPr="00333C97" w:rsidRDefault="00FB5892" w:rsidP="0057757A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11D4E122" wp14:editId="2ECD9FAF">
          <wp:extent cx="1195651" cy="528492"/>
          <wp:effectExtent l="0" t="0" r="508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:rsidR="00FB5892" w:rsidRDefault="00FB5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4F"/>
    <w:rsid w:val="00010615"/>
    <w:rsid w:val="00124818"/>
    <w:rsid w:val="00197AFF"/>
    <w:rsid w:val="001E4751"/>
    <w:rsid w:val="001F419A"/>
    <w:rsid w:val="00283B42"/>
    <w:rsid w:val="003B45F3"/>
    <w:rsid w:val="003B7F87"/>
    <w:rsid w:val="003C784B"/>
    <w:rsid w:val="004B5793"/>
    <w:rsid w:val="0057757A"/>
    <w:rsid w:val="00607E5E"/>
    <w:rsid w:val="007F654F"/>
    <w:rsid w:val="009D3120"/>
    <w:rsid w:val="00A81D67"/>
    <w:rsid w:val="00A92A38"/>
    <w:rsid w:val="00AA5F5E"/>
    <w:rsid w:val="00AD3764"/>
    <w:rsid w:val="00B464E0"/>
    <w:rsid w:val="00C51F82"/>
    <w:rsid w:val="00D933E5"/>
    <w:rsid w:val="00DD08F6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0C7D-0BA6-40BC-87F7-EA97CB41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654F"/>
  </w:style>
  <w:style w:type="paragraph" w:styleId="Heading1">
    <w:name w:val="heading 1"/>
    <w:basedOn w:val="Normal"/>
    <w:next w:val="Normal"/>
    <w:link w:val="Heading1Char"/>
    <w:uiPriority w:val="9"/>
    <w:qFormat/>
    <w:rsid w:val="007F65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54F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654F"/>
    <w:pPr>
      <w:ind w:left="720"/>
      <w:contextualSpacing/>
    </w:pPr>
  </w:style>
  <w:style w:type="table" w:styleId="TableGrid">
    <w:name w:val="Table Grid"/>
    <w:basedOn w:val="TableNormal"/>
    <w:uiPriority w:val="39"/>
    <w:rsid w:val="007F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654F"/>
  </w:style>
  <w:style w:type="paragraph" w:styleId="Header">
    <w:name w:val="header"/>
    <w:basedOn w:val="Normal"/>
    <w:link w:val="HeaderChar"/>
    <w:uiPriority w:val="99"/>
    <w:unhideWhenUsed/>
    <w:rsid w:val="007F65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-2">
      <a:dk1>
        <a:sysClr val="windowText" lastClr="000000"/>
      </a:dk1>
      <a:lt1>
        <a:sysClr val="window" lastClr="FFFFFF"/>
      </a:lt1>
      <a:dk2>
        <a:srgbClr val="0083A9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9F6D1-6FAD-4E98-86FC-F15ABEEB30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366FF-4590-423F-AED6-6EB9CB145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7275C3-916D-4BB4-B964-93E0741E3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Williams, Adrian</cp:lastModifiedBy>
  <cp:revision>2</cp:revision>
  <dcterms:created xsi:type="dcterms:W3CDTF">2020-01-24T12:34:00Z</dcterms:created>
  <dcterms:modified xsi:type="dcterms:W3CDTF">2020-01-24T12:34:00Z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